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174" w:rsidRPr="00515C83" w:rsidRDefault="008E3174" w:rsidP="008E3174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Комиссия по делам несовершеннолетних и защите их прав </w:t>
      </w:r>
    </w:p>
    <w:p w:rsidR="008E3174" w:rsidRPr="00515C83" w:rsidRDefault="008E3174" w:rsidP="008E3174">
      <w:pPr>
        <w:spacing w:line="240" w:lineRule="auto"/>
        <w:jc w:val="righ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при Администрации Селтинского района Удмуртской Республики.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E3174" w:rsidRPr="00515C83" w:rsidRDefault="008E3174" w:rsidP="008E3174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Успешные практики организации профилактической работы с несовершеннолетними.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4819F6" w:rsidRPr="00515C83" w:rsidRDefault="004819F6" w:rsidP="00CB0803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Ранняя</w:t>
      </w:r>
      <w:r w:rsidRPr="00515C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профилактика</w:t>
      </w:r>
      <w:r w:rsidRPr="00515C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правонарушений – </w:t>
      </w:r>
      <w:r w:rsidRPr="00515C8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залог</w:t>
      </w:r>
      <w:r w:rsidRPr="00515C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воспитания порядочного гражданина.</w:t>
      </w:r>
    </w:p>
    <w:p w:rsidR="004819F6" w:rsidRPr="00515C83" w:rsidRDefault="00CB0803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Профилактическая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подростками</w:t>
      </w:r>
      <w:r w:rsidR="004819F6" w:rsidRPr="00515C83">
        <w:rPr>
          <w:rFonts w:ascii="Times New Roman" w:hAnsi="Times New Roman" w:cs="Times New Roman"/>
          <w:sz w:val="24"/>
          <w:szCs w:val="24"/>
        </w:rPr>
        <w:t xml:space="preserve"> и молодежью</w:t>
      </w:r>
      <w:r w:rsidRPr="00515C83">
        <w:rPr>
          <w:rFonts w:ascii="Times New Roman" w:hAnsi="Times New Roman" w:cs="Times New Roman"/>
          <w:sz w:val="24"/>
          <w:szCs w:val="24"/>
        </w:rPr>
        <w:t xml:space="preserve">  таит в себ</w:t>
      </w:r>
      <w:r w:rsidR="004819F6" w:rsidRPr="00515C83">
        <w:rPr>
          <w:rFonts w:ascii="Times New Roman" w:hAnsi="Times New Roman" w:cs="Times New Roman"/>
          <w:sz w:val="24"/>
          <w:szCs w:val="24"/>
        </w:rPr>
        <w:t>е</w:t>
      </w:r>
      <w:r w:rsidRPr="00515C83">
        <w:rPr>
          <w:rFonts w:ascii="Times New Roman" w:hAnsi="Times New Roman" w:cs="Times New Roman"/>
          <w:sz w:val="24"/>
          <w:szCs w:val="24"/>
        </w:rPr>
        <w:t xml:space="preserve"> два крупных вызова</w:t>
      </w:r>
    </w:p>
    <w:p w:rsidR="00CB0803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- 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="00CB0803" w:rsidRPr="00515C83">
        <w:rPr>
          <w:rFonts w:ascii="Times New Roman" w:hAnsi="Times New Roman" w:cs="Times New Roman"/>
          <w:sz w:val="24"/>
          <w:szCs w:val="24"/>
        </w:rPr>
        <w:t>быть  интересными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>,</w:t>
      </w:r>
      <w:r w:rsidR="004819F6" w:rsidRPr="00515C83">
        <w:rPr>
          <w:rFonts w:ascii="Times New Roman" w:hAnsi="Times New Roman" w:cs="Times New Roman"/>
          <w:sz w:val="24"/>
          <w:szCs w:val="24"/>
        </w:rPr>
        <w:t xml:space="preserve"> понятными</w:t>
      </w:r>
      <w:r w:rsidRPr="00515C83">
        <w:rPr>
          <w:rFonts w:ascii="Times New Roman" w:hAnsi="Times New Roman" w:cs="Times New Roman"/>
          <w:sz w:val="24"/>
          <w:szCs w:val="24"/>
        </w:rPr>
        <w:t xml:space="preserve"> и востребованными для несовершеннолетних.</w:t>
      </w:r>
    </w:p>
    <w:p w:rsidR="00CB0803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- 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где взять </w:t>
      </w:r>
      <w:r w:rsidRPr="00515C83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ресурсы  на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организацию профилактической работы с использованием инновационных форм.</w:t>
      </w:r>
    </w:p>
    <w:p w:rsidR="001A4712" w:rsidRPr="00515C83" w:rsidRDefault="008E3174" w:rsidP="001A4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Решением данных вызовов стадо участие муниципалитета в гранатовых проектных конкурсах. </w:t>
      </w:r>
      <w:r w:rsidR="001A4712" w:rsidRPr="00515C83">
        <w:rPr>
          <w:rFonts w:ascii="Times New Roman" w:hAnsi="Times New Roman" w:cs="Times New Roman"/>
          <w:sz w:val="24"/>
          <w:szCs w:val="24"/>
        </w:rPr>
        <w:t xml:space="preserve">С 2021 года в район привлекаются средства на реализацию </w:t>
      </w:r>
      <w:proofErr w:type="gramStart"/>
      <w:r w:rsidR="001A4712" w:rsidRPr="00515C83">
        <w:rPr>
          <w:rFonts w:ascii="Times New Roman" w:hAnsi="Times New Roman" w:cs="Times New Roman"/>
          <w:sz w:val="24"/>
          <w:szCs w:val="24"/>
        </w:rPr>
        <w:t>профилактических  проектов</w:t>
      </w:r>
      <w:proofErr w:type="gramEnd"/>
      <w:r w:rsidR="001A4712" w:rsidRPr="00515C83">
        <w:rPr>
          <w:rFonts w:ascii="Times New Roman" w:hAnsi="Times New Roman" w:cs="Times New Roman"/>
          <w:sz w:val="24"/>
          <w:szCs w:val="24"/>
        </w:rPr>
        <w:t>, большая часть которых, инициирована Управлением культуры, спорта и молодежной политики.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Основные принципы профилактических проектов: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-  не учи как надо, а вовлекай и показывай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- полезно только тогда, когда интересно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- несовершеннолетний не объект профилактического воздействия, а субъект деятельности.</w:t>
      </w:r>
    </w:p>
    <w:p w:rsidR="008E3174" w:rsidRPr="00515C83" w:rsidRDefault="008E3174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- профилактика негативных проявлений - хорошо, а пропаганда ценностей- лучше.</w:t>
      </w:r>
    </w:p>
    <w:p w:rsidR="00CB0803" w:rsidRPr="00515C83" w:rsidRDefault="004819F6" w:rsidP="004819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Проект «Маршрут построен»</w:t>
      </w:r>
    </w:p>
    <w:p w:rsidR="00D25D97" w:rsidRPr="00515C83" w:rsidRDefault="00D25D97" w:rsidP="004819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Летом 2021 года в МБУК «Селтинский РДК» успешно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 xml:space="preserve">реализован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диалоговое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="004819F6" w:rsidRPr="00515C83">
        <w:rPr>
          <w:rFonts w:ascii="Times New Roman" w:hAnsi="Times New Roman" w:cs="Times New Roman"/>
          <w:sz w:val="24"/>
          <w:szCs w:val="24"/>
        </w:rPr>
        <w:t>п</w:t>
      </w:r>
      <w:r w:rsidRPr="00515C83">
        <w:rPr>
          <w:rFonts w:ascii="Times New Roman" w:hAnsi="Times New Roman" w:cs="Times New Roman"/>
          <w:sz w:val="24"/>
          <w:szCs w:val="24"/>
        </w:rPr>
        <w:t xml:space="preserve">ространство для подростков «Маршрут построен» -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 xml:space="preserve">победитель первого конкурса фонда Президентских грантов.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 xml:space="preserve">Цель проекта </w:t>
      </w:r>
      <w:r w:rsidR="004C69A9" w:rsidRPr="00515C83">
        <w:rPr>
          <w:rFonts w:ascii="Times New Roman" w:hAnsi="Times New Roman" w:cs="Times New Roman"/>
          <w:sz w:val="24"/>
          <w:szCs w:val="24"/>
        </w:rPr>
        <w:t>–</w:t>
      </w:r>
      <w:r w:rsidRPr="00515C83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 xml:space="preserve">жизни,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>антинаркотическая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профилактика среди подростков и их вовлечение в творческую и спортивную деятельность через создание диалогового пространства </w:t>
      </w:r>
      <w:r w:rsidR="004C69A9" w:rsidRPr="00515C83">
        <w:rPr>
          <w:rFonts w:ascii="Times New Roman" w:hAnsi="Times New Roman" w:cs="Times New Roman"/>
          <w:sz w:val="24"/>
          <w:szCs w:val="24"/>
        </w:rPr>
        <w:t>«</w:t>
      </w:r>
      <w:r w:rsidRPr="00515C83">
        <w:rPr>
          <w:rFonts w:ascii="Times New Roman" w:hAnsi="Times New Roman" w:cs="Times New Roman"/>
          <w:sz w:val="24"/>
          <w:szCs w:val="24"/>
        </w:rPr>
        <w:t>Маршрут построен</w:t>
      </w:r>
      <w:r w:rsidR="004C69A9" w:rsidRPr="00515C83">
        <w:rPr>
          <w:rFonts w:ascii="Times New Roman" w:hAnsi="Times New Roman" w:cs="Times New Roman"/>
          <w:sz w:val="24"/>
          <w:szCs w:val="24"/>
        </w:rPr>
        <w:t>»</w:t>
      </w:r>
      <w:r w:rsidRPr="00515C83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1A4712" w:rsidRPr="00515C83" w:rsidRDefault="00D25D97" w:rsidP="004819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В проекте приняли участие 80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подростков</w:t>
      </w:r>
      <w:r w:rsidR="004819F6" w:rsidRPr="00515C8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4819F6" w:rsidRPr="00515C83">
        <w:rPr>
          <w:rFonts w:ascii="Times New Roman" w:hAnsi="Times New Roman" w:cs="Times New Roman"/>
          <w:sz w:val="24"/>
          <w:szCs w:val="24"/>
        </w:rPr>
        <w:t xml:space="preserve"> том числе и студенты </w:t>
      </w:r>
      <w:proofErr w:type="spellStart"/>
      <w:r w:rsidR="004819F6" w:rsidRPr="00515C83">
        <w:rPr>
          <w:rFonts w:ascii="Times New Roman" w:hAnsi="Times New Roman" w:cs="Times New Roman"/>
          <w:sz w:val="24"/>
          <w:szCs w:val="24"/>
        </w:rPr>
        <w:t>СУЗов</w:t>
      </w:r>
      <w:proofErr w:type="spellEnd"/>
      <w:r w:rsidR="004819F6" w:rsidRPr="00515C83">
        <w:rPr>
          <w:rFonts w:ascii="Times New Roman" w:hAnsi="Times New Roman" w:cs="Times New Roman"/>
          <w:sz w:val="24"/>
          <w:szCs w:val="24"/>
        </w:rPr>
        <w:t>)</w:t>
      </w:r>
      <w:r w:rsidRPr="00515C83">
        <w:rPr>
          <w:rFonts w:ascii="Times New Roman" w:hAnsi="Times New Roman" w:cs="Times New Roman"/>
          <w:sz w:val="24"/>
          <w:szCs w:val="24"/>
        </w:rPr>
        <w:t xml:space="preserve"> из семи муниципальных образований района, среди них</w:t>
      </w:r>
      <w:r w:rsidR="001A4712" w:rsidRPr="00515C83">
        <w:rPr>
          <w:rFonts w:ascii="Times New Roman" w:hAnsi="Times New Roman" w:cs="Times New Roman"/>
          <w:sz w:val="24"/>
          <w:szCs w:val="24"/>
        </w:rPr>
        <w:t xml:space="preserve"> подростки, стоящие на учете в П</w:t>
      </w:r>
      <w:r w:rsidRPr="00515C83">
        <w:rPr>
          <w:rFonts w:ascii="Times New Roman" w:hAnsi="Times New Roman" w:cs="Times New Roman"/>
          <w:sz w:val="24"/>
          <w:szCs w:val="24"/>
        </w:rPr>
        <w:t>ДН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и ВШУ, дети из семей СОП и ТЖС </w:t>
      </w:r>
      <w:r w:rsidRPr="00515C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>совершили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путешествие по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Селтинскому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району и побывали  в «гостях» друг </w:t>
      </w:r>
      <w:r w:rsidR="00EE6BFA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 xml:space="preserve">у друга.  С подростками проведены тематические мероприятия различной направленности: открытие проекта «Это не игра», песенный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, дружеская встреча по футболу, диалоговая площадка «Не такой как все», чемпионат дворовых игр, экскурсия в питомник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западно-сибирских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лаек и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в парке «Дикий». Завершающими и самыми яркими мероприятиями стали фестиваль агитбригад «Лекарство для жизни» и спартакиада «Вперед к цели», в которой были использованы современные командные аттракционы, приобретенные за счет средств гранта. Итогом проекта стал фильм </w:t>
      </w:r>
      <w:r w:rsidR="004C69A9" w:rsidRPr="00515C83">
        <w:rPr>
          <w:rFonts w:ascii="Times New Roman" w:hAnsi="Times New Roman" w:cs="Times New Roman"/>
          <w:sz w:val="24"/>
          <w:szCs w:val="24"/>
        </w:rPr>
        <w:t>«</w:t>
      </w:r>
      <w:r w:rsidRPr="00515C83">
        <w:rPr>
          <w:rFonts w:ascii="Times New Roman" w:hAnsi="Times New Roman" w:cs="Times New Roman"/>
          <w:sz w:val="24"/>
          <w:szCs w:val="24"/>
        </w:rPr>
        <w:t>Курс на здоровье</w:t>
      </w:r>
      <w:r w:rsidR="004C69A9" w:rsidRPr="00515C83">
        <w:rPr>
          <w:rFonts w:ascii="Times New Roman" w:hAnsi="Times New Roman" w:cs="Times New Roman"/>
          <w:sz w:val="24"/>
          <w:szCs w:val="24"/>
        </w:rPr>
        <w:t>»</w:t>
      </w:r>
      <w:r w:rsidRPr="00515C83">
        <w:rPr>
          <w:rFonts w:ascii="Times New Roman" w:hAnsi="Times New Roman" w:cs="Times New Roman"/>
          <w:sz w:val="24"/>
          <w:szCs w:val="24"/>
        </w:rPr>
        <w:t xml:space="preserve"> – это наглядный пример как можно ярко, весело и с пользой провести свой досуг.  Ролик пропагандирует здоровый образ жизни и активную жизненную позицию подростков.</w:t>
      </w:r>
      <w:r w:rsidR="008E2184" w:rsidRPr="00515C83">
        <w:rPr>
          <w:rFonts w:ascii="Times New Roman" w:hAnsi="Times New Roman" w:cs="Times New Roman"/>
          <w:sz w:val="24"/>
          <w:szCs w:val="24"/>
        </w:rPr>
        <w:t xml:space="preserve">  </w:t>
      </w:r>
      <w:r w:rsidRPr="00515C83">
        <w:rPr>
          <w:rFonts w:ascii="Times New Roman" w:hAnsi="Times New Roman" w:cs="Times New Roman"/>
          <w:sz w:val="24"/>
          <w:szCs w:val="24"/>
        </w:rPr>
        <w:t xml:space="preserve">Благодаря реализации проекта по созданию диалогового пространства «Маршрут построен» был накоплен огромный опыт, </w:t>
      </w:r>
      <w:r w:rsidRPr="00515C83">
        <w:rPr>
          <w:rFonts w:ascii="Times New Roman" w:hAnsi="Times New Roman" w:cs="Times New Roman"/>
          <w:sz w:val="24"/>
          <w:szCs w:val="24"/>
        </w:rPr>
        <w:lastRenderedPageBreak/>
        <w:t>разработаны авторские методы подходов к данной проблеме.</w:t>
      </w:r>
      <w:r w:rsidR="008E2184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>Отзывы участников проекта показали, насколько он был интересен и востребован среди подростков.</w:t>
      </w:r>
    </w:p>
    <w:p w:rsidR="00DA502B" w:rsidRPr="00515C83" w:rsidRDefault="001A4712" w:rsidP="004819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Проект также стал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 xml:space="preserve">победителем </w:t>
      </w:r>
      <w:r w:rsidR="00D25D97" w:rsidRPr="00515C83">
        <w:rPr>
          <w:rFonts w:ascii="Times New Roman" w:hAnsi="Times New Roman" w:cs="Times New Roman"/>
          <w:sz w:val="24"/>
          <w:szCs w:val="24"/>
        </w:rPr>
        <w:t xml:space="preserve"> Всероссийского</w:t>
      </w:r>
      <w:proofErr w:type="gramEnd"/>
      <w:r w:rsidR="00D25D97" w:rsidRPr="00515C83">
        <w:rPr>
          <w:rFonts w:ascii="Times New Roman" w:hAnsi="Times New Roman" w:cs="Times New Roman"/>
          <w:sz w:val="24"/>
          <w:szCs w:val="24"/>
        </w:rPr>
        <w:t xml:space="preserve"> конкурса лучших социальных практик на селе </w:t>
      </w:r>
      <w:r w:rsidR="004C69A9" w:rsidRPr="00515C83">
        <w:rPr>
          <w:rFonts w:ascii="Times New Roman" w:hAnsi="Times New Roman" w:cs="Times New Roman"/>
          <w:sz w:val="24"/>
          <w:szCs w:val="24"/>
        </w:rPr>
        <w:t>«</w:t>
      </w:r>
      <w:r w:rsidR="00D25D97" w:rsidRPr="00515C83">
        <w:rPr>
          <w:rFonts w:ascii="Times New Roman" w:hAnsi="Times New Roman" w:cs="Times New Roman"/>
          <w:sz w:val="24"/>
          <w:szCs w:val="24"/>
        </w:rPr>
        <w:t>Копилка реальных дел</w:t>
      </w:r>
      <w:r w:rsidR="004C69A9" w:rsidRPr="00515C83">
        <w:rPr>
          <w:rFonts w:ascii="Times New Roman" w:hAnsi="Times New Roman" w:cs="Times New Roman"/>
          <w:sz w:val="24"/>
          <w:szCs w:val="24"/>
        </w:rPr>
        <w:t>»</w:t>
      </w:r>
      <w:r w:rsidRPr="00515C8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Росмолодежи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>.</w:t>
      </w:r>
      <w:r w:rsidR="00D25D97" w:rsidRPr="0051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12" w:rsidRPr="00515C83" w:rsidRDefault="001A4712" w:rsidP="004C69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Проект «</w:t>
      </w:r>
      <w:r w:rsidR="004C69A9" w:rsidRPr="00515C83">
        <w:rPr>
          <w:rFonts w:ascii="Times New Roman" w:hAnsi="Times New Roman" w:cs="Times New Roman"/>
          <w:sz w:val="24"/>
          <w:szCs w:val="24"/>
        </w:rPr>
        <w:t>Дом сильный людей</w:t>
      </w:r>
      <w:r w:rsidRPr="00515C83">
        <w:rPr>
          <w:rFonts w:ascii="Times New Roman" w:hAnsi="Times New Roman" w:cs="Times New Roman"/>
          <w:sz w:val="24"/>
          <w:szCs w:val="24"/>
        </w:rPr>
        <w:t>»</w:t>
      </w:r>
    </w:p>
    <w:p w:rsidR="004819F6" w:rsidRPr="00515C83" w:rsidRDefault="001A4712" w:rsidP="001A471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Проект реализован в 2022 году на базе ЦСДК Территориального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отдела  «</w:t>
      </w:r>
      <w:proofErr w:type="spellStart"/>
      <w:proofErr w:type="gramEnd"/>
      <w:r w:rsidRPr="00515C83">
        <w:rPr>
          <w:rFonts w:ascii="Times New Roman" w:hAnsi="Times New Roman" w:cs="Times New Roman"/>
          <w:sz w:val="24"/>
          <w:szCs w:val="24"/>
        </w:rPr>
        <w:t>Узинский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>»</w:t>
      </w:r>
    </w:p>
    <w:p w:rsidR="00CB0803" w:rsidRPr="00515C83" w:rsidRDefault="00CB0803" w:rsidP="001A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Узинская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земля - родина первой в мире женщины-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автогонщицы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Лидии Павловны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Судневой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- Паращенко и силача, занесенного в Книгу рекордов Гиннеса, Ивана Вениаминовича Шутова. </w:t>
      </w:r>
      <w:r w:rsidR="001A4712" w:rsidRPr="0051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803" w:rsidRPr="00515C83" w:rsidRDefault="004C69A9" w:rsidP="001A4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C83">
        <w:rPr>
          <w:rFonts w:ascii="Times New Roman" w:hAnsi="Times New Roman" w:cs="Times New Roman"/>
          <w:sz w:val="24"/>
          <w:szCs w:val="24"/>
        </w:rPr>
        <w:t>Цель:  создание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дома-музея 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 «Дом </w:t>
      </w:r>
      <w:r w:rsidRPr="00515C83">
        <w:rPr>
          <w:rFonts w:ascii="Times New Roman" w:hAnsi="Times New Roman" w:cs="Times New Roman"/>
          <w:sz w:val="24"/>
          <w:szCs w:val="24"/>
        </w:rPr>
        <w:t>сильных людей».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Pr="00515C83">
        <w:rPr>
          <w:rFonts w:ascii="Times New Roman" w:hAnsi="Times New Roman" w:cs="Times New Roman"/>
          <w:sz w:val="24"/>
          <w:szCs w:val="24"/>
        </w:rPr>
        <w:t>приняли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Pr="00515C83">
        <w:rPr>
          <w:rFonts w:ascii="Times New Roman" w:hAnsi="Times New Roman" w:cs="Times New Roman"/>
          <w:sz w:val="24"/>
          <w:szCs w:val="24"/>
        </w:rPr>
        <w:t>старшеклассники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 и работающая </w:t>
      </w:r>
      <w:r w:rsidRPr="00515C83">
        <w:rPr>
          <w:rFonts w:ascii="Times New Roman" w:hAnsi="Times New Roman" w:cs="Times New Roman"/>
          <w:sz w:val="24"/>
          <w:szCs w:val="24"/>
        </w:rPr>
        <w:t>молодёжь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. </w:t>
      </w:r>
      <w:r w:rsidRPr="00515C83">
        <w:rPr>
          <w:rFonts w:ascii="Times New Roman" w:hAnsi="Times New Roman" w:cs="Times New Roman"/>
          <w:sz w:val="24"/>
          <w:szCs w:val="24"/>
        </w:rPr>
        <w:t xml:space="preserve">  Особое внимание было уделено вовлечению в проект подростков «группы риска». В рамках проекта работали волонтеры из чи</w:t>
      </w:r>
      <w:r w:rsidR="00BA2B8D" w:rsidRPr="00515C83">
        <w:rPr>
          <w:rFonts w:ascii="Times New Roman" w:hAnsi="Times New Roman" w:cs="Times New Roman"/>
          <w:sz w:val="24"/>
          <w:szCs w:val="24"/>
        </w:rPr>
        <w:t>с</w:t>
      </w:r>
      <w:r w:rsidRPr="00515C83">
        <w:rPr>
          <w:rFonts w:ascii="Times New Roman" w:hAnsi="Times New Roman" w:cs="Times New Roman"/>
          <w:sz w:val="24"/>
          <w:szCs w:val="24"/>
        </w:rPr>
        <w:t xml:space="preserve">ла подростков и молодежи. Одна группа занималась поисковой и исследовательской деятельностью, другая организаций интересных молодежи и подросткам мероприятий- </w:t>
      </w:r>
      <w:r w:rsidR="00CB0803" w:rsidRPr="00515C83">
        <w:rPr>
          <w:rFonts w:ascii="Times New Roman" w:hAnsi="Times New Roman" w:cs="Times New Roman"/>
          <w:sz w:val="24"/>
          <w:szCs w:val="24"/>
        </w:rPr>
        <w:t xml:space="preserve">фестиваль "Автокросс по Сибирскому тракту" и фестиваль «Силовой экстрим». </w:t>
      </w:r>
      <w:r w:rsidRPr="00515C83">
        <w:rPr>
          <w:rFonts w:ascii="Times New Roman" w:hAnsi="Times New Roman" w:cs="Times New Roman"/>
          <w:sz w:val="24"/>
          <w:szCs w:val="24"/>
        </w:rPr>
        <w:t xml:space="preserve"> </w:t>
      </w:r>
      <w:r w:rsidR="00BA2B8D" w:rsidRPr="00515C83">
        <w:rPr>
          <w:rFonts w:ascii="Times New Roman" w:hAnsi="Times New Roman" w:cs="Times New Roman"/>
          <w:sz w:val="24"/>
          <w:szCs w:val="24"/>
        </w:rPr>
        <w:t xml:space="preserve">Волонтеры, в том числе подростки «группы риска» готовили </w:t>
      </w:r>
      <w:proofErr w:type="gramStart"/>
      <w:r w:rsidR="00BA2B8D" w:rsidRPr="00515C83">
        <w:rPr>
          <w:rFonts w:ascii="Times New Roman" w:hAnsi="Times New Roman" w:cs="Times New Roman"/>
          <w:sz w:val="24"/>
          <w:szCs w:val="24"/>
        </w:rPr>
        <w:t>автотрассу,  площадки</w:t>
      </w:r>
      <w:proofErr w:type="gramEnd"/>
      <w:r w:rsidR="00BA2B8D" w:rsidRPr="00515C83">
        <w:rPr>
          <w:rFonts w:ascii="Times New Roman" w:hAnsi="Times New Roman" w:cs="Times New Roman"/>
          <w:sz w:val="24"/>
          <w:szCs w:val="24"/>
        </w:rPr>
        <w:t xml:space="preserve"> на спортивных состязаний, </w:t>
      </w:r>
      <w:r w:rsidRPr="00515C83">
        <w:rPr>
          <w:rFonts w:ascii="Times New Roman" w:hAnsi="Times New Roman" w:cs="Times New Roman"/>
          <w:sz w:val="24"/>
          <w:szCs w:val="24"/>
        </w:rPr>
        <w:t>Таким образом</w:t>
      </w:r>
      <w:r w:rsidR="00BA2B8D" w:rsidRPr="00515C83">
        <w:rPr>
          <w:rFonts w:ascii="Times New Roman" w:hAnsi="Times New Roman" w:cs="Times New Roman"/>
          <w:sz w:val="24"/>
          <w:szCs w:val="24"/>
        </w:rPr>
        <w:t>,</w:t>
      </w:r>
      <w:r w:rsidRPr="00515C83">
        <w:rPr>
          <w:rFonts w:ascii="Times New Roman" w:hAnsi="Times New Roman" w:cs="Times New Roman"/>
          <w:sz w:val="24"/>
          <w:szCs w:val="24"/>
        </w:rPr>
        <w:t xml:space="preserve"> обеспечивалась не только досуговая занятость, но и вовлечение</w:t>
      </w:r>
      <w:r w:rsidR="00BA2B8D" w:rsidRPr="00515C83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515C83">
        <w:rPr>
          <w:rFonts w:ascii="Times New Roman" w:hAnsi="Times New Roman" w:cs="Times New Roman"/>
          <w:sz w:val="24"/>
          <w:szCs w:val="24"/>
        </w:rPr>
        <w:t xml:space="preserve"> в социально- значимую деятельность.</w:t>
      </w:r>
      <w:r w:rsidR="001A4712" w:rsidRPr="00515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D9" w:rsidRPr="00515C83" w:rsidRDefault="00A12DD9" w:rsidP="00A12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803" w:rsidRPr="00515C83" w:rsidRDefault="00A12DD9" w:rsidP="00A12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Проект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« Культурный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диалог»</w:t>
      </w:r>
    </w:p>
    <w:p w:rsidR="00A12DD9" w:rsidRPr="00515C83" w:rsidRDefault="00A12DD9" w:rsidP="00A12DD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 xml:space="preserve">Новой и интересной формой работы по привлечению детей и подростков в летний период в творческую досуговую деятельность стал проект победитель Президентского Фонда культурных инициатив в 2022 году: Культурная площадка «Творческий диалог». В реализации проекта участвовали специалисты Районного Дома культуры, сельских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Домой</w:t>
      </w:r>
      <w:proofErr w:type="gramEnd"/>
      <w:r w:rsidRPr="00515C83">
        <w:rPr>
          <w:rFonts w:ascii="Times New Roman" w:hAnsi="Times New Roman" w:cs="Times New Roman"/>
          <w:sz w:val="24"/>
          <w:szCs w:val="24"/>
        </w:rPr>
        <w:t xml:space="preserve"> культуры, Детской школы искусств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с.Селты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, библиотечной системы. С детьми и подростками занимались выдающиеся известные деятели культуры и искусства УР и РФ (Лобанов Ю.Н., Александрова О.Я.,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Янтарева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Н.Л.,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Л.Н.). Непосредственными участниками проекта стали 150 детей и подростков Сарапульского,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Воткинского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C83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Pr="00515C83">
        <w:rPr>
          <w:rFonts w:ascii="Times New Roman" w:hAnsi="Times New Roman" w:cs="Times New Roman"/>
          <w:sz w:val="24"/>
          <w:szCs w:val="24"/>
        </w:rPr>
        <w:t xml:space="preserve"> и Селтинского районов. А зрителями, участниками просмотров, встреч и массовой молодежной дискотеки стали около </w:t>
      </w:r>
      <w:proofErr w:type="gramStart"/>
      <w:r w:rsidRPr="00515C83">
        <w:rPr>
          <w:rFonts w:ascii="Times New Roman" w:hAnsi="Times New Roman" w:cs="Times New Roman"/>
          <w:sz w:val="24"/>
          <w:szCs w:val="24"/>
        </w:rPr>
        <w:t>4</w:t>
      </w:r>
      <w:r w:rsidRPr="00515C83">
        <w:rPr>
          <w:rFonts w:ascii="Times New Roman" w:hAnsi="Times New Roman" w:cs="Times New Roman"/>
          <w:color w:val="000000"/>
          <w:sz w:val="24"/>
          <w:szCs w:val="24"/>
        </w:rPr>
        <w:t>00  детей</w:t>
      </w:r>
      <w:proofErr w:type="gram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 и подростков от 10 до 18 лет.</w:t>
      </w:r>
    </w:p>
    <w:p w:rsidR="00A12DD9" w:rsidRPr="00515C83" w:rsidRDefault="00A12DD9" w:rsidP="00A12DD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</w:rPr>
        <w:t>На Культурной площадке в течение недели прошли обучение и мастер-классы по живописи для 20 детей и подростков от художников-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</w:rPr>
        <w:t>этнофутуристов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 под руководством Юрия Лобанова, автора герба и флага УР. Результатом этой работы стало совместное создание модульного задника к спектаклю «Место силы». </w:t>
      </w:r>
    </w:p>
    <w:p w:rsidR="00A12DD9" w:rsidRPr="00515C83" w:rsidRDefault="00A12DD9" w:rsidP="00A12D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 С 23 по 26 июня юные театралы из Сарапульского,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</w:rPr>
        <w:t>Воткинского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</w:rPr>
        <w:t>Глазовского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</w:rPr>
        <w:t>Малопургинского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 и Селтинского районов участвовали в фестивале «Театральное лето», мастер-классах, в постановке совместного спектакля «Место силы», в котором приняли участие 150 детей и подростков. От Селтинского района к участию в спектаклях привлечено 97 детей, из них 12 детей, состоящих на учете. В течение реализации проекта все дети были обеспечены питанием. Все подростки в возрасте 14-17 </w:t>
      </w:r>
      <w:proofErr w:type="gramStart"/>
      <w:r w:rsidRPr="00515C83">
        <w:rPr>
          <w:rFonts w:ascii="Times New Roman" w:hAnsi="Times New Roman" w:cs="Times New Roman"/>
          <w:color w:val="000000"/>
          <w:sz w:val="24"/>
          <w:szCs w:val="24"/>
        </w:rPr>
        <w:t>лет ,</w:t>
      </w:r>
      <w:proofErr w:type="gramEnd"/>
      <w:r w:rsidRPr="00515C83">
        <w:rPr>
          <w:rFonts w:ascii="Times New Roman" w:hAnsi="Times New Roman" w:cs="Times New Roman"/>
          <w:color w:val="000000"/>
          <w:sz w:val="24"/>
          <w:szCs w:val="24"/>
        </w:rPr>
        <w:t xml:space="preserve"> состоящих на учете и проживающих в неблагополучных семьях,  были привлечены в качестве волонтеров при проведении массовых мероприятий ко Дню молодежи.</w:t>
      </w:r>
    </w:p>
    <w:p w:rsidR="00A12DD9" w:rsidRPr="00515C83" w:rsidRDefault="00A12DD9" w:rsidP="00A12D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162" w:rsidRPr="00515C83" w:rsidRDefault="00BA2B8D" w:rsidP="00BA2B8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Проект «</w:t>
      </w:r>
      <w:r w:rsidR="00444162" w:rsidRPr="00515C83">
        <w:rPr>
          <w:rFonts w:ascii="Times New Roman" w:hAnsi="Times New Roman" w:cs="Times New Roman"/>
          <w:sz w:val="24"/>
          <w:szCs w:val="24"/>
        </w:rPr>
        <w:t>Территория Преображения</w:t>
      </w:r>
      <w:r w:rsidRPr="00515C83">
        <w:rPr>
          <w:rFonts w:ascii="Times New Roman" w:hAnsi="Times New Roman" w:cs="Times New Roman"/>
          <w:sz w:val="24"/>
          <w:szCs w:val="24"/>
        </w:rPr>
        <w:t>»</w:t>
      </w:r>
    </w:p>
    <w:p w:rsidR="00BA2B8D" w:rsidRPr="00515C83" w:rsidRDefault="00BA2B8D" w:rsidP="00CB08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83">
        <w:rPr>
          <w:rFonts w:ascii="Times New Roman" w:hAnsi="Times New Roman" w:cs="Times New Roman"/>
          <w:sz w:val="24"/>
          <w:szCs w:val="24"/>
        </w:rPr>
        <w:t>Сроки реализации: июль- декабрь 2023год.</w:t>
      </w:r>
    </w:p>
    <w:p w:rsidR="00BA2B8D" w:rsidRPr="00515C83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«Территория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ПреображениЯ</w:t>
      </w:r>
      <w:proofErr w:type="spellEnd"/>
      <w:proofErr w:type="gramStart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.</w:t>
      </w:r>
      <w:proofErr w:type="gramEnd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- дети и подростки от 6 до 16 лет, в том числе состоящие на различных видах профилактического учета, а также из семей СОП и </w:t>
      </w: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ТЖС (всего 20 детей, 11 - из семей, находящихся в социально-опасном положении и тяжелой жизненной ситуации, остальные – Воспитанники Воскресной школы при Храме). </w:t>
      </w:r>
      <w:r w:rsidRPr="00515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июля 2023 г. на базе МБУК «Селтинский Районный Дом культуры» создан Центр для детей и подростков «Территория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ПреображениЯ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Центр работает по направлениям: </w:t>
      </w:r>
    </w:p>
    <w:p w:rsidR="00BA2B8D" w:rsidRPr="00515C83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-трудотерапия (швейное дело, ремесла, заготовка трав и фруктов для чаев), </w:t>
      </w:r>
    </w:p>
    <w:p w:rsidR="00BA2B8D" w:rsidRPr="00515C83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-спортивно-оздоровительное (проведение спортивных мероприятий, знакомство с различными видами любительского спорта, психологические тренинги), </w:t>
      </w:r>
    </w:p>
    <w:p w:rsidR="00BA2B8D" w:rsidRPr="00515C83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-основы православной культуры (посещение исторических мест района, встречи-беседы с настоятелем Храма равноапостольных Константина и Елены иереем Артемием), </w:t>
      </w:r>
    </w:p>
    <w:p w:rsidR="00BA2B8D" w:rsidRPr="00515C83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творческих способностей (подготовка театрализованной программы к празднику Медовый Спас с посещением специализированного дома для одиноких престарелых и Отделения сестринского ухода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Копкинской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больницы). </w:t>
      </w:r>
      <w:r w:rsidRPr="00515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 В августе 2023года при районном Доме культуры была организована лагерная смена - дети занимались по заявленным направлениям, принимали участие в мероприятиях, направленных на профилактику </w:t>
      </w:r>
      <w:proofErr w:type="spellStart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девиантного</w:t>
      </w:r>
      <w:proofErr w:type="spellEnd"/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деструктивного поведения. Было организовано двухразовое питание. </w:t>
      </w:r>
    </w:p>
    <w:p w:rsidR="00BA2B8D" w:rsidRDefault="00BA2B8D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учебное время Центр будет осуществлять свою деятельность по воскресениям на базе воскресной школы при Храме, в форме смены "Маршрут выходного дня". Заключительным событием проекта станет творческий фестиваль среди старше</w:t>
      </w:r>
      <w:r w:rsidR="00A12DD9"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классников "</w:t>
      </w:r>
      <w:proofErr w:type="spellStart"/>
      <w:r w:rsidR="00A12DD9"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Zа</w:t>
      </w:r>
      <w:proofErr w:type="spellEnd"/>
      <w:r w:rsidR="00A12DD9" w:rsidRPr="00515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новое поколение", посвященный Всемирному Дню борьбы со СПИДом.</w:t>
      </w:r>
    </w:p>
    <w:p w:rsidR="00515C83" w:rsidRPr="006B7E41" w:rsidRDefault="00515C83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Кроме </w:t>
      </w:r>
      <w:proofErr w:type="gram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того,   </w:t>
      </w:r>
      <w:proofErr w:type="gram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с 2020 по 2023 годы реализовывались профильные проекты- победители ФПГ и ПФКИ, направленные на пропаганду базовых духовно-нравственных ценностей, профориентацию, вовлечение несовершеннолетних в социально-значимую, волонтерскую  деятельность:</w:t>
      </w:r>
    </w:p>
    <w:p w:rsidR="00515C83" w:rsidRPr="006B7E41" w:rsidRDefault="00515C83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Детская школа искусств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«Культурная площадка </w:t>
      </w:r>
      <w:proofErr w:type="spell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ФолкТолк</w:t>
      </w:r>
      <w:proofErr w:type="spell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(Цель: 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Вовлечь 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изучение народных традиций и пробудить их интерес к народному искусству и нематериальному культурному наследию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. Охват 250 чел.)</w:t>
      </w:r>
    </w:p>
    <w:p w:rsidR="006B7E41" w:rsidRPr="006B7E41" w:rsidRDefault="00515C83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- Селтинская средняя школа: «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ROBO</w:t>
      </w: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село» </w:t>
      </w:r>
      <w:proofErr w:type="gram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( цель</w:t>
      </w:r>
      <w:proofErr w:type="gram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инженерно-технического мышления, профориентация подростков. Охват – 500 человек)</w:t>
      </w:r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«Юный краевед», «Юный краевед 2.0», «О чем расскажет </w:t>
      </w:r>
      <w:proofErr w:type="spellStart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Селта</w:t>
      </w:r>
      <w:proofErr w:type="spellEnd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батыр», «Вкусный календарь удмуртов» </w:t>
      </w:r>
      <w:proofErr w:type="gramStart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( Цель</w:t>
      </w:r>
      <w:proofErr w:type="gramEnd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проектов-  пропаганда идей гражданственности, патриотизма, </w:t>
      </w:r>
      <w:proofErr w:type="spellStart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привилтие</w:t>
      </w:r>
      <w:proofErr w:type="spellEnd"/>
      <w:r w:rsidR="006B7E41"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любви к малой родине, вовлечение подростков в волонтерскую деятельность. Охват 1500 человек)</w:t>
      </w:r>
    </w:p>
    <w:p w:rsidR="006B7E41" w:rsidRPr="006B7E41" w:rsidRDefault="006B7E41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- Дом детского творчества: «Студия «</w:t>
      </w:r>
      <w:proofErr w:type="spell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Cuboro</w:t>
      </w:r>
      <w:proofErr w:type="spell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gram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( Цель</w:t>
      </w:r>
      <w:proofErr w:type="gram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проектного, инженерного мышления.  Организация досуговой занятости </w:t>
      </w:r>
      <w:proofErr w:type="gramStart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>несовершеннолетних  в</w:t>
      </w:r>
      <w:proofErr w:type="gramEnd"/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вечернее время)</w:t>
      </w:r>
    </w:p>
    <w:p w:rsidR="00515C83" w:rsidRPr="006B7E41" w:rsidRDefault="00515C83" w:rsidP="00A12D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E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515C83" w:rsidRPr="006B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9C"/>
    <w:rsid w:val="001A4712"/>
    <w:rsid w:val="00444162"/>
    <w:rsid w:val="004819F6"/>
    <w:rsid w:val="004C69A9"/>
    <w:rsid w:val="00515C83"/>
    <w:rsid w:val="005419E2"/>
    <w:rsid w:val="006B7E41"/>
    <w:rsid w:val="008E2184"/>
    <w:rsid w:val="008E3174"/>
    <w:rsid w:val="00A12DD9"/>
    <w:rsid w:val="00BA2B8D"/>
    <w:rsid w:val="00C8664E"/>
    <w:rsid w:val="00CB0803"/>
    <w:rsid w:val="00D01D77"/>
    <w:rsid w:val="00D25D97"/>
    <w:rsid w:val="00D4579C"/>
    <w:rsid w:val="00DA502B"/>
    <w:rsid w:val="00E87F19"/>
    <w:rsid w:val="00E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1359"/>
  <w15:docId w15:val="{C68DFF1F-E6A6-46EB-B20A-5659373C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4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E6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dcterms:created xsi:type="dcterms:W3CDTF">2023-10-12T09:33:00Z</dcterms:created>
  <dcterms:modified xsi:type="dcterms:W3CDTF">2023-10-22T13:18:00Z</dcterms:modified>
</cp:coreProperties>
</file>