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45" w:rsidRPr="00A24045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письму </w:t>
      </w:r>
    </w:p>
    <w:p w:rsidR="00A24045" w:rsidRPr="00A24045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2404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нистерства социальной политики и труда Удмуртской Республики</w:t>
      </w:r>
    </w:p>
    <w:p w:rsidR="001E790C" w:rsidRDefault="00A24045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A24045">
        <w:rPr>
          <w:rFonts w:ascii="Times New Roman" w:hAnsi="Times New Roman" w:cs="Times New Roman"/>
          <w:sz w:val="24"/>
          <w:szCs w:val="24"/>
        </w:rPr>
        <w:t>от «__</w:t>
      </w:r>
      <w:r>
        <w:rPr>
          <w:rFonts w:ascii="Times New Roman" w:hAnsi="Times New Roman" w:cs="Times New Roman"/>
          <w:sz w:val="24"/>
          <w:szCs w:val="24"/>
        </w:rPr>
        <w:t>__»______ 2019 года № _____</w:t>
      </w:r>
    </w:p>
    <w:p w:rsidR="00FB6613" w:rsidRPr="00FB6613" w:rsidRDefault="00FB6613" w:rsidP="00A24045">
      <w:pPr>
        <w:spacing w:after="0" w:line="240" w:lineRule="auto"/>
        <w:ind w:left="10773"/>
        <w:rPr>
          <w:rFonts w:ascii="Times New Roman" w:hAnsi="Times New Roman" w:cs="Times New Roman"/>
          <w:sz w:val="12"/>
          <w:szCs w:val="12"/>
        </w:rPr>
      </w:pPr>
    </w:p>
    <w:p w:rsidR="0099796A" w:rsidRPr="00FB6613" w:rsidRDefault="00FB6613" w:rsidP="00A24045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 w:rsidRPr="00FB6613">
        <w:rPr>
          <w:rFonts w:ascii="Times New Roman" w:hAnsi="Times New Roman" w:cs="Times New Roman"/>
          <w:sz w:val="24"/>
          <w:szCs w:val="24"/>
        </w:rPr>
        <w:t>Форма 2</w:t>
      </w:r>
    </w:p>
    <w:p w:rsidR="00F96092" w:rsidRPr="00F96092" w:rsidRDefault="00F96092" w:rsidP="00F9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расходах на реализацию государственной программы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счет всех источников финансирования</w:t>
      </w:r>
    </w:p>
    <w:p w:rsidR="00A83894" w:rsidRDefault="00F96092" w:rsidP="00F960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состоянию на 01.01.2019</w:t>
      </w:r>
    </w:p>
    <w:p w:rsidR="00A83894" w:rsidRPr="0099796A" w:rsidRDefault="00A83894" w:rsidP="00A83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4"/>
          <w:szCs w:val="24"/>
        </w:rPr>
        <w:t>Наименование государственной программы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8D3">
        <w:rPr>
          <w:rFonts w:ascii="Times New Roman" w:hAnsi="Times New Roman" w:cs="Times New Roman"/>
          <w:sz w:val="24"/>
          <w:szCs w:val="24"/>
          <w:u w:val="single"/>
        </w:rPr>
        <w:t>___________«Доступная среда»__________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>(указать наименование государственной программы)</w:t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</w:p>
    <w:p w:rsidR="00A83894" w:rsidRP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 w:rsidRPr="00A838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8D3">
        <w:rPr>
          <w:rFonts w:ascii="Times New Roman" w:hAnsi="Times New Roman" w:cs="Times New Roman"/>
          <w:sz w:val="24"/>
          <w:szCs w:val="24"/>
          <w:u w:val="single"/>
        </w:rPr>
        <w:t>Министерство социальной политики и труда Удмуртской Республики</w:t>
      </w:r>
      <w:r w:rsidRPr="00A8389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3894">
        <w:rPr>
          <w:rFonts w:ascii="Times New Roman" w:hAnsi="Times New Roman" w:cs="Times New Roman"/>
          <w:sz w:val="24"/>
          <w:szCs w:val="24"/>
        </w:rPr>
        <w:tab/>
      </w:r>
    </w:p>
    <w:p w:rsidR="00A83894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</w:r>
      <w:r w:rsidRPr="00A83894">
        <w:rPr>
          <w:rFonts w:ascii="Times New Roman" w:hAnsi="Times New Roman" w:cs="Times New Roman"/>
          <w:sz w:val="20"/>
          <w:szCs w:val="20"/>
        </w:rPr>
        <w:tab/>
        <w:t xml:space="preserve">                                   </w:t>
      </w:r>
      <w:r w:rsidR="00BD18D3">
        <w:rPr>
          <w:rFonts w:ascii="Times New Roman" w:hAnsi="Times New Roman" w:cs="Times New Roman"/>
          <w:sz w:val="20"/>
          <w:szCs w:val="20"/>
        </w:rPr>
        <w:t xml:space="preserve">      </w:t>
      </w:r>
      <w:r w:rsidRPr="00A83894">
        <w:rPr>
          <w:rFonts w:ascii="Times New Roman" w:hAnsi="Times New Roman" w:cs="Times New Roman"/>
          <w:sz w:val="20"/>
          <w:szCs w:val="20"/>
        </w:rPr>
        <w:t xml:space="preserve">               (указать наименование исполнительного органа государственной власти  Удмуртской</w:t>
      </w:r>
      <w:r w:rsidR="00BD18D3">
        <w:rPr>
          <w:rFonts w:ascii="Times New Roman" w:hAnsi="Times New Roman" w:cs="Times New Roman"/>
          <w:sz w:val="24"/>
          <w:szCs w:val="24"/>
        </w:rPr>
        <w:t xml:space="preserve"> Республики)</w:t>
      </w:r>
    </w:p>
    <w:p w:rsidR="00F957AF" w:rsidRPr="00FB6613" w:rsidRDefault="00F957AF" w:rsidP="00A83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797"/>
        <w:gridCol w:w="998"/>
        <w:gridCol w:w="2823"/>
        <w:gridCol w:w="3551"/>
        <w:gridCol w:w="2310"/>
        <w:gridCol w:w="2080"/>
        <w:gridCol w:w="2227"/>
      </w:tblGrid>
      <w:tr w:rsidR="006774A4" w:rsidRPr="00FB6613" w:rsidTr="006774A4">
        <w:trPr>
          <w:trHeight w:val="255"/>
        </w:trPr>
        <w:tc>
          <w:tcPr>
            <w:tcW w:w="1713" w:type="dxa"/>
            <w:gridSpan w:val="2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Код аналитической программной классификации</w:t>
            </w:r>
          </w:p>
        </w:tc>
        <w:tc>
          <w:tcPr>
            <w:tcW w:w="2850" w:type="dxa"/>
            <w:vMerge w:val="restart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Наименование государственной программы, подпрограммы</w:t>
            </w:r>
          </w:p>
        </w:tc>
        <w:tc>
          <w:tcPr>
            <w:tcW w:w="3606" w:type="dxa"/>
            <w:vMerge w:val="restart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4390" w:type="dxa"/>
            <w:gridSpan w:val="2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Оценка расходов, тыс. рублей</w:t>
            </w:r>
            <w:r w:rsidRPr="00FB6613">
              <w:rPr>
                <w:rFonts w:ascii="Times New Roman" w:hAnsi="Times New Roman" w:cs="Times New Roman"/>
                <w:b/>
                <w:bCs/>
              </w:rPr>
              <w:br/>
              <w:t>фактических</w:t>
            </w:r>
          </w:p>
        </w:tc>
        <w:tc>
          <w:tcPr>
            <w:tcW w:w="2227" w:type="dxa"/>
            <w:vMerge w:val="restart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Отношение фактических расходов к оценке расходов, %</w:t>
            </w:r>
          </w:p>
        </w:tc>
      </w:tr>
      <w:tr w:rsidR="006774A4" w:rsidRPr="00FB6613" w:rsidTr="006774A4">
        <w:trPr>
          <w:trHeight w:val="1020"/>
        </w:trPr>
        <w:tc>
          <w:tcPr>
            <w:tcW w:w="761" w:type="dxa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ГП</w:t>
            </w:r>
          </w:p>
        </w:tc>
        <w:tc>
          <w:tcPr>
            <w:tcW w:w="952" w:type="dxa"/>
            <w:hideMark/>
          </w:tcPr>
          <w:p w:rsidR="006774A4" w:rsidRPr="00FB6613" w:rsidRDefault="006774A4" w:rsidP="006774A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6613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850" w:type="dxa"/>
            <w:vMerge/>
            <w:hideMark/>
          </w:tcPr>
          <w:p w:rsidR="006774A4" w:rsidRPr="00FB6613" w:rsidRDefault="006774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6" w:type="dxa"/>
            <w:vMerge/>
            <w:hideMark/>
          </w:tcPr>
          <w:p w:rsidR="006774A4" w:rsidRPr="00FB6613" w:rsidRDefault="006774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  <w:hideMark/>
          </w:tcPr>
          <w:p w:rsidR="006774A4" w:rsidRPr="00FB6613" w:rsidRDefault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оценка расходов (согласно государственной программе)</w:t>
            </w:r>
          </w:p>
        </w:tc>
        <w:tc>
          <w:tcPr>
            <w:tcW w:w="2080" w:type="dxa"/>
            <w:hideMark/>
          </w:tcPr>
          <w:p w:rsidR="006774A4" w:rsidRPr="00FB6613" w:rsidRDefault="006774A4">
            <w:pPr>
              <w:rPr>
                <w:rFonts w:ascii="Times New Roman" w:hAnsi="Times New Roman" w:cs="Times New Roman"/>
                <w:b/>
                <w:bCs/>
              </w:rPr>
            </w:pPr>
            <w:r w:rsidRPr="00FB6613">
              <w:rPr>
                <w:rFonts w:ascii="Times New Roman" w:hAnsi="Times New Roman" w:cs="Times New Roman"/>
                <w:b/>
                <w:bCs/>
              </w:rPr>
              <w:t>фактические расходы на отчетную дату</w:t>
            </w:r>
          </w:p>
        </w:tc>
        <w:tc>
          <w:tcPr>
            <w:tcW w:w="2227" w:type="dxa"/>
            <w:vMerge/>
            <w:hideMark/>
          </w:tcPr>
          <w:p w:rsidR="006774A4" w:rsidRPr="00FB6613" w:rsidRDefault="006774A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 w:val="restart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2" w:type="dxa"/>
            <w:vMerge w:val="restart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50" w:type="dxa"/>
            <w:vMerge w:val="restart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 xml:space="preserve">Доступная среда </w:t>
            </w: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78744,0</w:t>
            </w:r>
          </w:p>
        </w:tc>
        <w:tc>
          <w:tcPr>
            <w:tcW w:w="2080" w:type="dxa"/>
            <w:noWrap/>
            <w:hideMark/>
          </w:tcPr>
          <w:p w:rsidR="006774A4" w:rsidRPr="00B341DA" w:rsidRDefault="0070226B" w:rsidP="006774A4">
            <w:pPr>
              <w:rPr>
                <w:rFonts w:ascii="Times New Roman" w:hAnsi="Times New Roman" w:cs="Times New Roman"/>
              </w:rPr>
            </w:pPr>
            <w:r w:rsidRPr="00B341DA">
              <w:rPr>
                <w:rFonts w:ascii="Times New Roman" w:hAnsi="Times New Roman" w:cs="Times New Roman"/>
              </w:rPr>
              <w:t>70 526,4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 Удмуртской Республики, в том числе: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59743,8</w:t>
            </w:r>
          </w:p>
        </w:tc>
        <w:tc>
          <w:tcPr>
            <w:tcW w:w="2080" w:type="dxa"/>
            <w:noWrap/>
            <w:hideMark/>
          </w:tcPr>
          <w:p w:rsidR="006774A4" w:rsidRPr="00B341DA" w:rsidRDefault="006774A4" w:rsidP="0070226B">
            <w:pPr>
              <w:rPr>
                <w:rFonts w:ascii="Times New Roman" w:hAnsi="Times New Roman" w:cs="Times New Roman"/>
              </w:rPr>
            </w:pPr>
            <w:r w:rsidRPr="00B341DA">
              <w:rPr>
                <w:rFonts w:ascii="Times New Roman" w:hAnsi="Times New Roman" w:cs="Times New Roman"/>
              </w:rPr>
              <w:t>51</w:t>
            </w:r>
            <w:r w:rsidR="0070226B" w:rsidRPr="00B341DA">
              <w:rPr>
                <w:rFonts w:ascii="Times New Roman" w:hAnsi="Times New Roman" w:cs="Times New Roman"/>
              </w:rPr>
              <w:t> </w:t>
            </w:r>
            <w:r w:rsidRPr="00B341DA">
              <w:rPr>
                <w:rFonts w:ascii="Times New Roman" w:hAnsi="Times New Roman" w:cs="Times New Roman"/>
              </w:rPr>
              <w:t>5</w:t>
            </w:r>
            <w:r w:rsidR="0070226B" w:rsidRPr="00B341DA">
              <w:rPr>
                <w:rFonts w:ascii="Times New Roman" w:hAnsi="Times New Roman" w:cs="Times New Roman"/>
              </w:rPr>
              <w:t>26,2</w:t>
            </w:r>
            <w:bookmarkStart w:id="0" w:name="_GoBack"/>
            <w:bookmarkEnd w:id="0"/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86%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19000,2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19 000,2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100%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субвенции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межбюджетные трансферты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 xml:space="preserve">субсидии и субвенции из федерального бюджета, </w:t>
            </w:r>
            <w:r w:rsidRPr="00F463EF">
              <w:rPr>
                <w:rFonts w:ascii="Times New Roman" w:hAnsi="Times New Roman" w:cs="Times New Roman"/>
              </w:rPr>
              <w:lastRenderedPageBreak/>
              <w:t>планируемые к получению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9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бюджеты муниципальных образований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 w:val="restart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2" w:type="dxa"/>
            <w:vMerge w:val="restart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0" w:type="dxa"/>
            <w:vMerge w:val="restart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 xml:space="preserve"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</w:t>
            </w: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68920,0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B341DA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61 7</w:t>
            </w:r>
            <w:r w:rsidR="00B341DA">
              <w:rPr>
                <w:rFonts w:ascii="Times New Roman" w:hAnsi="Times New Roman" w:cs="Times New Roman"/>
              </w:rPr>
              <w:t>58</w:t>
            </w:r>
            <w:r w:rsidRPr="00F463EF">
              <w:rPr>
                <w:rFonts w:ascii="Times New Roman" w:hAnsi="Times New Roman" w:cs="Times New Roman"/>
              </w:rPr>
              <w:t>,</w:t>
            </w:r>
            <w:r w:rsidR="00B341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 Удмуртской Республики, в том числе: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53705,7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B341DA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46 5</w:t>
            </w:r>
            <w:r w:rsidR="00B341DA">
              <w:rPr>
                <w:rFonts w:ascii="Times New Roman" w:hAnsi="Times New Roman" w:cs="Times New Roman"/>
              </w:rPr>
              <w:t>4</w:t>
            </w:r>
            <w:r w:rsidRPr="00F463EF">
              <w:rPr>
                <w:rFonts w:ascii="Times New Roman" w:hAnsi="Times New Roman" w:cs="Times New Roman"/>
              </w:rPr>
              <w:t>4,</w:t>
            </w:r>
            <w:r w:rsidR="00B341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87%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15214,3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15 214,3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100%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субвенции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межбюджетные трансферты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9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бюджеты муниципальных образований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FB6613" w:rsidRPr="00F463EF" w:rsidTr="006774A4">
        <w:trPr>
          <w:trHeight w:val="300"/>
        </w:trPr>
        <w:tc>
          <w:tcPr>
            <w:tcW w:w="761" w:type="dxa"/>
            <w:vMerge/>
            <w:tcBorders>
              <w:bottom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bottom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</w:tbl>
    <w:p w:rsidR="006774A4" w:rsidRPr="00F463EF" w:rsidRDefault="006774A4">
      <w:pPr>
        <w:rPr>
          <w:rFonts w:ascii="Times New Roman" w:hAnsi="Times New Roman" w:cs="Times New Roman"/>
        </w:rPr>
      </w:pPr>
      <w:r w:rsidRPr="00F463EF">
        <w:rPr>
          <w:rFonts w:ascii="Times New Roman" w:hAnsi="Times New Roman" w:cs="Times New Roman"/>
        </w:rPr>
        <w:br w:type="page"/>
      </w:r>
    </w:p>
    <w:tbl>
      <w:tblPr>
        <w:tblStyle w:val="a5"/>
        <w:tblW w:w="0" w:type="auto"/>
        <w:tblLook w:val="04A0"/>
      </w:tblPr>
      <w:tblGrid>
        <w:gridCol w:w="761"/>
        <w:gridCol w:w="952"/>
        <w:gridCol w:w="2850"/>
        <w:gridCol w:w="3606"/>
        <w:gridCol w:w="2310"/>
        <w:gridCol w:w="2080"/>
        <w:gridCol w:w="2227"/>
      </w:tblGrid>
      <w:tr w:rsidR="006774A4" w:rsidRPr="00F463EF" w:rsidTr="006774A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 xml:space="preserve">Совершенствование системы комплексной реабилитации и </w:t>
            </w:r>
            <w:proofErr w:type="spellStart"/>
            <w:r w:rsidRPr="00F463EF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F463EF">
              <w:rPr>
                <w:rFonts w:ascii="Times New Roman" w:hAnsi="Times New Roman" w:cs="Times New Roman"/>
              </w:rPr>
              <w:t xml:space="preserve"> инвалидов </w:t>
            </w: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8924,0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7 898,1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89%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 Удмуртской Республики, в том числе: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5138,1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4 112,2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3785,9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3 785,9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100%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субвенции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межбюджетные трансферты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9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бюджеты муниципальных образований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9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0" w:type="dxa"/>
            <w:vMerge w:val="restart"/>
            <w:tcBorders>
              <w:top w:val="single" w:sz="4" w:space="0" w:color="auto"/>
            </w:tcBorders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 xml:space="preserve">Сопровождение инвалидов </w:t>
            </w:r>
            <w:proofErr w:type="gramStart"/>
            <w:r w:rsidRPr="00F463EF">
              <w:rPr>
                <w:rFonts w:ascii="Times New Roman" w:hAnsi="Times New Roman" w:cs="Times New Roman"/>
              </w:rPr>
              <w:t>молодого</w:t>
            </w:r>
            <w:proofErr w:type="gramEnd"/>
            <w:r w:rsidRPr="00F463EF">
              <w:rPr>
                <w:rFonts w:ascii="Times New Roman" w:hAnsi="Times New Roman" w:cs="Times New Roman"/>
              </w:rPr>
              <w:t xml:space="preserve"> возраста при получении ими профессионального образования и содействие в последующем трудоустройстве</w:t>
            </w:r>
            <w:r w:rsidRPr="00F463EF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97%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 Удмуртской Республики, в том числе: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869,9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97%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субвенции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межбюджетные трансферты из федерального бюджета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9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6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бюджеты муниципальных образований Удмуртской Республики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  <w:tr w:rsidR="006774A4" w:rsidRPr="00F463EF" w:rsidTr="006774A4">
        <w:trPr>
          <w:trHeight w:val="300"/>
        </w:trPr>
        <w:tc>
          <w:tcPr>
            <w:tcW w:w="761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hideMark/>
          </w:tcPr>
          <w:p w:rsidR="006774A4" w:rsidRPr="00F463EF" w:rsidRDefault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31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0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27" w:type="dxa"/>
            <w:noWrap/>
            <w:hideMark/>
          </w:tcPr>
          <w:p w:rsidR="006774A4" w:rsidRPr="00F463EF" w:rsidRDefault="006774A4" w:rsidP="006774A4">
            <w:pPr>
              <w:rPr>
                <w:rFonts w:ascii="Times New Roman" w:hAnsi="Times New Roman" w:cs="Times New Roman"/>
              </w:rPr>
            </w:pPr>
            <w:r w:rsidRPr="00F463EF">
              <w:rPr>
                <w:rFonts w:ascii="Times New Roman" w:hAnsi="Times New Roman" w:cs="Times New Roman"/>
              </w:rPr>
              <w:t>0%</w:t>
            </w:r>
          </w:p>
        </w:tc>
      </w:tr>
    </w:tbl>
    <w:p w:rsidR="006774A4" w:rsidRDefault="006774A4"/>
    <w:p w:rsidR="006724F3" w:rsidRDefault="006724F3"/>
    <w:p w:rsidR="00A83894" w:rsidRPr="00A24045" w:rsidRDefault="00A83894" w:rsidP="00A838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3894" w:rsidRPr="00A24045" w:rsidSect="00A24045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045"/>
    <w:rsid w:val="0001000D"/>
    <w:rsid w:val="00135D23"/>
    <w:rsid w:val="00155819"/>
    <w:rsid w:val="001A4938"/>
    <w:rsid w:val="001C772C"/>
    <w:rsid w:val="001D1C02"/>
    <w:rsid w:val="002979D8"/>
    <w:rsid w:val="003E1209"/>
    <w:rsid w:val="0062200F"/>
    <w:rsid w:val="006724F3"/>
    <w:rsid w:val="006774A4"/>
    <w:rsid w:val="006A20D5"/>
    <w:rsid w:val="0070226B"/>
    <w:rsid w:val="00754F8E"/>
    <w:rsid w:val="007A7D0B"/>
    <w:rsid w:val="008E0077"/>
    <w:rsid w:val="0099796A"/>
    <w:rsid w:val="00A24045"/>
    <w:rsid w:val="00A83894"/>
    <w:rsid w:val="00A926DA"/>
    <w:rsid w:val="00B341DA"/>
    <w:rsid w:val="00B34EAB"/>
    <w:rsid w:val="00BD18D3"/>
    <w:rsid w:val="00CF6BDA"/>
    <w:rsid w:val="00D25EE4"/>
    <w:rsid w:val="00F463EF"/>
    <w:rsid w:val="00F65121"/>
    <w:rsid w:val="00F957AF"/>
    <w:rsid w:val="00F96092"/>
    <w:rsid w:val="00FB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8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F0633-9B7F-4ED0-87AE-0486C58EF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psp</cp:lastModifiedBy>
  <cp:revision>10</cp:revision>
  <cp:lastPrinted>2019-03-25T12:17:00Z</cp:lastPrinted>
  <dcterms:created xsi:type="dcterms:W3CDTF">2019-03-25T12:02:00Z</dcterms:created>
  <dcterms:modified xsi:type="dcterms:W3CDTF">2019-05-23T12:09:00Z</dcterms:modified>
</cp:coreProperties>
</file>